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225-НҚ от 23.06.2023</w:t>
      </w:r>
    </w:p>
    <w:p w14:paraId="5C307529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4A0B8FB1" w14:textId="6F32668E" w:rsidR="004A6116" w:rsidRPr="004A6116" w:rsidRDefault="00BB3823" w:rsidP="00067A5B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C97A82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C97A82">
        <w:rPr>
          <w:color w:val="1E1D8E"/>
          <w:sz w:val="16"/>
          <w:szCs w:val="16"/>
          <w:lang w:val="kk-KZ"/>
        </w:rPr>
        <w:t>Астана</w:t>
      </w:r>
    </w:p>
    <w:p w14:paraId="3894656C" w14:textId="7799BDFF" w:rsidR="00A2585C" w:rsidRDefault="00A2585C" w:rsidP="00067A5B">
      <w:pPr>
        <w:ind w:firstLine="567"/>
        <w:jc w:val="both"/>
        <w:rPr>
          <w:b/>
          <w:sz w:val="28"/>
          <w:szCs w:val="28"/>
        </w:rPr>
      </w:pPr>
    </w:p>
    <w:p w14:paraId="601ADE6A" w14:textId="77777777" w:rsidR="00913DD3" w:rsidRDefault="00913DD3" w:rsidP="004A6116">
      <w:pPr>
        <w:ind w:firstLine="567"/>
        <w:jc w:val="both"/>
        <w:rPr>
          <w:b/>
          <w:sz w:val="28"/>
          <w:szCs w:val="28"/>
        </w:rPr>
      </w:pPr>
    </w:p>
    <w:p w14:paraId="6A5F27CB" w14:textId="17022E7B" w:rsidR="00D62F5F" w:rsidRPr="00B405CF" w:rsidRDefault="00D62F5F" w:rsidP="00C6733F">
      <w:pPr>
        <w:tabs>
          <w:tab w:val="left" w:pos="4111"/>
        </w:tabs>
        <w:ind w:right="-2" w:firstLine="709"/>
        <w:jc w:val="center"/>
        <w:rPr>
          <w:b/>
          <w:bCs/>
          <w:sz w:val="28"/>
          <w:szCs w:val="28"/>
        </w:rPr>
      </w:pPr>
      <w:r w:rsidRPr="00B405CF">
        <w:rPr>
          <w:b/>
          <w:bCs/>
          <w:sz w:val="28"/>
          <w:szCs w:val="28"/>
        </w:rPr>
        <w:t xml:space="preserve">О внесении изменений </w:t>
      </w:r>
      <w:r w:rsidR="00900A5F">
        <w:rPr>
          <w:b/>
          <w:bCs/>
          <w:sz w:val="28"/>
          <w:szCs w:val="28"/>
        </w:rPr>
        <w:t xml:space="preserve">и дополнений </w:t>
      </w:r>
      <w:r w:rsidRPr="00B405CF">
        <w:rPr>
          <w:b/>
          <w:bCs/>
          <w:sz w:val="28"/>
          <w:szCs w:val="28"/>
        </w:rPr>
        <w:t xml:space="preserve">в </w:t>
      </w:r>
      <w:r w:rsidR="00C97A82">
        <w:rPr>
          <w:b/>
          <w:bCs/>
          <w:sz w:val="28"/>
          <w:szCs w:val="28"/>
        </w:rPr>
        <w:t xml:space="preserve">некоторые </w:t>
      </w:r>
      <w:r w:rsidRPr="00B405CF">
        <w:rPr>
          <w:b/>
          <w:bCs/>
          <w:sz w:val="28"/>
          <w:szCs w:val="28"/>
        </w:rPr>
        <w:t>приказ</w:t>
      </w:r>
      <w:r w:rsidR="00C97A82">
        <w:rPr>
          <w:b/>
          <w:bCs/>
          <w:sz w:val="28"/>
          <w:szCs w:val="28"/>
        </w:rPr>
        <w:t>ы</w:t>
      </w:r>
      <w:r w:rsidRPr="00B405CF">
        <w:rPr>
          <w:b/>
          <w:bCs/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 Республики Казахстан</w:t>
      </w:r>
    </w:p>
    <w:p w14:paraId="4731D2C8" w14:textId="11A0DEF1" w:rsidR="00D62F5F" w:rsidRDefault="00D62F5F" w:rsidP="00D62F5F">
      <w:pPr>
        <w:ind w:firstLine="720"/>
        <w:jc w:val="both"/>
        <w:rPr>
          <w:sz w:val="28"/>
          <w:szCs w:val="28"/>
        </w:rPr>
      </w:pPr>
    </w:p>
    <w:p w14:paraId="63957441" w14:textId="77777777" w:rsidR="00913DD3" w:rsidRPr="00B405CF" w:rsidRDefault="00913DD3" w:rsidP="00D62F5F">
      <w:pPr>
        <w:ind w:firstLine="720"/>
        <w:jc w:val="both"/>
        <w:rPr>
          <w:sz w:val="28"/>
          <w:szCs w:val="28"/>
        </w:rPr>
      </w:pPr>
    </w:p>
    <w:p w14:paraId="5D700DA8" w14:textId="77777777" w:rsidR="00D62F5F" w:rsidRDefault="00D62F5F" w:rsidP="00D62F5F">
      <w:pPr>
        <w:ind w:firstLine="720"/>
        <w:jc w:val="both"/>
        <w:rPr>
          <w:b/>
          <w:bCs/>
          <w:sz w:val="28"/>
          <w:szCs w:val="28"/>
        </w:rPr>
      </w:pPr>
      <w:r w:rsidRPr="00B405CF">
        <w:rPr>
          <w:sz w:val="28"/>
          <w:szCs w:val="28"/>
        </w:rPr>
        <w:t xml:space="preserve">В соответствии с пунктом 3 статьи 65 Закона Республики Казахстан «О правовых актах», </w:t>
      </w:r>
      <w:r w:rsidRPr="00B405CF">
        <w:rPr>
          <w:b/>
          <w:bCs/>
          <w:sz w:val="28"/>
          <w:szCs w:val="28"/>
        </w:rPr>
        <w:t>ПРИКАЗЫВАЮ:</w:t>
      </w:r>
    </w:p>
    <w:p w14:paraId="406B81C2" w14:textId="4E12C450" w:rsidR="00600CCC" w:rsidRDefault="00DA10B6" w:rsidP="00600CCC">
      <w:pPr>
        <w:ind w:firstLine="720"/>
        <w:jc w:val="both"/>
        <w:rPr>
          <w:sz w:val="28"/>
          <w:szCs w:val="28"/>
          <w:lang w:val="kk-KZ"/>
        </w:rPr>
      </w:pPr>
      <w:r w:rsidRPr="00F838FC">
        <w:rPr>
          <w:sz w:val="28"/>
          <w:szCs w:val="28"/>
        </w:rPr>
        <w:t xml:space="preserve">1. </w:t>
      </w:r>
      <w:r w:rsidR="00600CCC">
        <w:rPr>
          <w:sz w:val="28"/>
          <w:szCs w:val="28"/>
        </w:rPr>
        <w:t xml:space="preserve">В приказ председателя </w:t>
      </w:r>
      <w:r w:rsidR="00600CCC" w:rsidRPr="00CE48D0">
        <w:rPr>
          <w:sz w:val="28"/>
          <w:szCs w:val="28"/>
          <w:lang w:val="kk-KZ"/>
        </w:rPr>
        <w:t xml:space="preserve">Комитета технического регулирования и метрологии Министерства </w:t>
      </w:r>
      <w:r w:rsidR="00E9282D">
        <w:rPr>
          <w:sz w:val="28"/>
          <w:szCs w:val="28"/>
          <w:lang w:val="kk-KZ"/>
        </w:rPr>
        <w:t>по инвестициям и развитию</w:t>
      </w:r>
      <w:r w:rsidR="00600CCC" w:rsidRPr="00CE48D0">
        <w:rPr>
          <w:sz w:val="28"/>
          <w:szCs w:val="28"/>
          <w:lang w:val="kk-KZ"/>
        </w:rPr>
        <w:t xml:space="preserve"> Республики Казахстан</w:t>
      </w:r>
      <w:r w:rsidR="00600CCC" w:rsidRPr="00600CCC">
        <w:rPr>
          <w:sz w:val="28"/>
          <w:szCs w:val="28"/>
        </w:rPr>
        <w:t xml:space="preserve"> </w:t>
      </w:r>
      <w:r w:rsidR="00600CCC">
        <w:rPr>
          <w:sz w:val="28"/>
          <w:szCs w:val="28"/>
        </w:rPr>
        <w:br/>
      </w:r>
      <w:r w:rsidR="00600CCC" w:rsidRPr="00600CCC">
        <w:rPr>
          <w:sz w:val="28"/>
          <w:szCs w:val="28"/>
        </w:rPr>
        <w:t xml:space="preserve">№ 318-од от 16 ноября 2017 года </w:t>
      </w:r>
      <w:r w:rsidR="00600CCC" w:rsidRPr="00CE48D0">
        <w:rPr>
          <w:sz w:val="28"/>
          <w:szCs w:val="28"/>
          <w:lang w:val="kk-KZ"/>
        </w:rPr>
        <w:t>«О некоторых вопросах стандартизации»</w:t>
      </w:r>
      <w:r w:rsidR="00600CCC">
        <w:rPr>
          <w:sz w:val="28"/>
          <w:szCs w:val="28"/>
          <w:lang w:val="kk-KZ"/>
        </w:rPr>
        <w:t xml:space="preserve"> внести следующие изменения:</w:t>
      </w:r>
    </w:p>
    <w:p w14:paraId="2E77DC91" w14:textId="5AD86E76" w:rsidR="00F838FC" w:rsidRDefault="00F838FC" w:rsidP="00600CC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- 8 абзац пункта 1 </w:t>
      </w:r>
      <w:r w:rsidR="00600CCC" w:rsidRPr="00600CCC">
        <w:rPr>
          <w:sz w:val="28"/>
          <w:szCs w:val="28"/>
        </w:rPr>
        <w:t xml:space="preserve">изложить в следующей редакции: </w:t>
      </w:r>
    </w:p>
    <w:p w14:paraId="5EC75690" w14:textId="7987D8E4" w:rsidR="00DA10B6" w:rsidRPr="00DA10B6" w:rsidRDefault="00600CCC" w:rsidP="00600CCC">
      <w:pPr>
        <w:ind w:firstLine="720"/>
        <w:jc w:val="both"/>
        <w:rPr>
          <w:sz w:val="28"/>
          <w:szCs w:val="28"/>
        </w:rPr>
      </w:pPr>
      <w:r w:rsidRPr="00600CCC">
        <w:rPr>
          <w:sz w:val="28"/>
          <w:szCs w:val="28"/>
        </w:rPr>
        <w:t>СТ РК ISO 37001 «Системы менеджмента борьбы со взяточничеством.</w:t>
      </w:r>
      <w:r w:rsidR="00F838FC">
        <w:rPr>
          <w:sz w:val="28"/>
          <w:szCs w:val="28"/>
        </w:rPr>
        <w:t xml:space="preserve"> </w:t>
      </w:r>
      <w:r w:rsidRPr="00600CCC">
        <w:rPr>
          <w:sz w:val="28"/>
          <w:szCs w:val="28"/>
        </w:rPr>
        <w:t>Требования и руководство по использованию»</w:t>
      </w:r>
      <w:r w:rsidR="00F838FC">
        <w:rPr>
          <w:sz w:val="28"/>
          <w:szCs w:val="28"/>
        </w:rPr>
        <w:t xml:space="preserve">. </w:t>
      </w:r>
    </w:p>
    <w:p w14:paraId="2EC8DF6B" w14:textId="60A04137" w:rsidR="00D62F5F" w:rsidRDefault="00DA10B6" w:rsidP="00D62F5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D62F5F" w:rsidRPr="00B405CF">
        <w:rPr>
          <w:sz w:val="28"/>
          <w:szCs w:val="28"/>
          <w:lang w:val="kk-KZ"/>
        </w:rPr>
        <w:t xml:space="preserve">. </w:t>
      </w:r>
      <w:r w:rsidR="00D62F5F">
        <w:rPr>
          <w:sz w:val="28"/>
          <w:szCs w:val="28"/>
          <w:lang w:val="kk-KZ"/>
        </w:rPr>
        <w:t xml:space="preserve">В </w:t>
      </w:r>
      <w:r w:rsidR="00D62F5F" w:rsidRPr="00CE48D0">
        <w:rPr>
          <w:sz w:val="28"/>
          <w:szCs w:val="28"/>
          <w:lang w:val="kk-KZ"/>
        </w:rPr>
        <w:t xml:space="preserve">приказ Председателя Комитета технического регулирования и метрологии Министерства торговли и интеграции Республики Казахстан </w:t>
      </w:r>
      <w:r w:rsidR="00C97A82">
        <w:rPr>
          <w:sz w:val="28"/>
          <w:szCs w:val="28"/>
          <w:lang w:val="kk-KZ"/>
        </w:rPr>
        <w:br/>
      </w:r>
      <w:r w:rsidR="00D62F5F" w:rsidRPr="00CE48D0">
        <w:rPr>
          <w:sz w:val="28"/>
          <w:szCs w:val="28"/>
          <w:lang w:val="kk-KZ"/>
        </w:rPr>
        <w:t xml:space="preserve">№ </w:t>
      </w:r>
      <w:r w:rsidR="00C97A82">
        <w:rPr>
          <w:sz w:val="28"/>
          <w:szCs w:val="28"/>
          <w:lang w:val="kk-KZ"/>
        </w:rPr>
        <w:t>3</w:t>
      </w:r>
      <w:r>
        <w:rPr>
          <w:sz w:val="28"/>
          <w:szCs w:val="28"/>
          <w:lang w:val="kk-KZ"/>
        </w:rPr>
        <w:t>90</w:t>
      </w:r>
      <w:r w:rsidR="00D62F5F" w:rsidRPr="00CE48D0">
        <w:rPr>
          <w:sz w:val="28"/>
          <w:szCs w:val="28"/>
          <w:lang w:val="kk-KZ"/>
        </w:rPr>
        <w:t>-НҚ от 28</w:t>
      </w:r>
      <w:r w:rsidR="00900A5F">
        <w:rPr>
          <w:sz w:val="28"/>
          <w:szCs w:val="28"/>
          <w:lang w:val="kk-KZ"/>
        </w:rPr>
        <w:t xml:space="preserve"> ноября </w:t>
      </w:r>
      <w:r w:rsidR="00D62F5F" w:rsidRPr="00CE48D0">
        <w:rPr>
          <w:sz w:val="28"/>
          <w:szCs w:val="28"/>
          <w:lang w:val="kk-KZ"/>
        </w:rPr>
        <w:t>2022 г</w:t>
      </w:r>
      <w:r w:rsidR="00900A5F">
        <w:rPr>
          <w:sz w:val="28"/>
          <w:szCs w:val="28"/>
          <w:lang w:val="kk-KZ"/>
        </w:rPr>
        <w:t>ода</w:t>
      </w:r>
      <w:r w:rsidR="00D62F5F" w:rsidRPr="00CE48D0">
        <w:rPr>
          <w:sz w:val="28"/>
          <w:szCs w:val="28"/>
          <w:lang w:val="kk-KZ"/>
        </w:rPr>
        <w:t xml:space="preserve"> «О некоторых вопросах стандартизации»</w:t>
      </w:r>
      <w:r w:rsidR="00D62F5F">
        <w:rPr>
          <w:sz w:val="28"/>
          <w:szCs w:val="28"/>
          <w:lang w:val="kk-KZ"/>
        </w:rPr>
        <w:t xml:space="preserve"> </w:t>
      </w:r>
      <w:r w:rsidR="00900A5F">
        <w:rPr>
          <w:sz w:val="28"/>
          <w:szCs w:val="28"/>
          <w:lang w:val="kk-KZ"/>
        </w:rPr>
        <w:t>внести следующие изменение и дополнение</w:t>
      </w:r>
      <w:r>
        <w:rPr>
          <w:sz w:val="28"/>
          <w:szCs w:val="28"/>
          <w:lang w:val="kk-KZ"/>
        </w:rPr>
        <w:t>:</w:t>
      </w:r>
    </w:p>
    <w:p w14:paraId="0A29801F" w14:textId="77777777" w:rsidR="00900A5F" w:rsidRDefault="00900A5F" w:rsidP="00900A5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- дополнить пунктом 5.1</w:t>
      </w:r>
      <w:r>
        <w:rPr>
          <w:sz w:val="28"/>
          <w:szCs w:val="28"/>
        </w:rPr>
        <w:t xml:space="preserve">: </w:t>
      </w:r>
    </w:p>
    <w:p w14:paraId="20B2C6CF" w14:textId="77777777" w:rsidR="00900A5F" w:rsidRDefault="00900A5F" w:rsidP="00900A5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«Отменить действие</w:t>
      </w:r>
      <w:r w:rsidRPr="00DA10B6">
        <w:rPr>
          <w:sz w:val="28"/>
          <w:szCs w:val="28"/>
        </w:rPr>
        <w:t xml:space="preserve"> СТ РК ISO 50003-2015 «Система энергетического менеджмента. Требования к органам, осуществляющим аудит и сертификацию систем энергетического менеджмента»</w:t>
      </w:r>
      <w:r>
        <w:rPr>
          <w:sz w:val="28"/>
          <w:szCs w:val="28"/>
        </w:rPr>
        <w:t xml:space="preserve"> с 30 ноября 2023 года». </w:t>
      </w:r>
    </w:p>
    <w:p w14:paraId="4F92A701" w14:textId="0581C134" w:rsidR="00DA10B6" w:rsidRDefault="00DA10B6" w:rsidP="00900A5F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пункт 1 приложения </w:t>
      </w:r>
      <w:r w:rsidR="00900A5F">
        <w:rPr>
          <w:sz w:val="28"/>
          <w:szCs w:val="28"/>
          <w:lang w:val="kk-KZ"/>
        </w:rPr>
        <w:t>3</w:t>
      </w:r>
      <w:r>
        <w:rPr>
          <w:sz w:val="28"/>
          <w:szCs w:val="28"/>
          <w:lang w:val="kk-KZ"/>
        </w:rPr>
        <w:t xml:space="preserve"> исключить. </w:t>
      </w:r>
    </w:p>
    <w:p w14:paraId="0F6835DA" w14:textId="03DF3E7B" w:rsidR="00D62F5F" w:rsidRPr="00B405CF" w:rsidRDefault="00DA10B6" w:rsidP="00D62F5F">
      <w:pPr>
        <w:ind w:firstLine="720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3</w:t>
      </w:r>
      <w:r w:rsidR="00D62F5F" w:rsidRPr="00B405CF">
        <w:rPr>
          <w:rFonts w:eastAsia="Batang"/>
          <w:sz w:val="28"/>
          <w:szCs w:val="28"/>
          <w:lang w:val="kk-KZ"/>
        </w:rPr>
        <w:t xml:space="preserve">. </w:t>
      </w:r>
      <w:r w:rsidR="00D62F5F" w:rsidRPr="00B405CF">
        <w:rPr>
          <w:rFonts w:eastAsia="Batang"/>
          <w:sz w:val="28"/>
          <w:szCs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2BE69675" w14:textId="30178E9B" w:rsidR="00D62F5F" w:rsidRPr="00B405CF" w:rsidRDefault="00DA10B6" w:rsidP="00D62F5F">
      <w:pPr>
        <w:ind w:firstLine="720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</w:rPr>
        <w:t>4</w:t>
      </w:r>
      <w:r w:rsidR="00D62F5F" w:rsidRPr="00B405CF">
        <w:rPr>
          <w:rFonts w:eastAsia="Batang"/>
          <w:sz w:val="28"/>
          <w:szCs w:val="28"/>
        </w:rPr>
        <w:t>. Настоящий приказ вступает в силу со дня подписания.</w:t>
      </w:r>
    </w:p>
    <w:p w14:paraId="3190FD01" w14:textId="2246EC94" w:rsidR="00EF0923" w:rsidRDefault="00EF0923" w:rsidP="00F62D5E">
      <w:pPr>
        <w:rPr>
          <w:rFonts w:eastAsia="Batang"/>
          <w:b/>
          <w:sz w:val="28"/>
          <w:szCs w:val="28"/>
        </w:rPr>
      </w:pPr>
    </w:p>
    <w:p w14:paraId="15EE9BBF" w14:textId="77777777" w:rsidR="00EF0923" w:rsidRDefault="00EF0923" w:rsidP="00F62D5E">
      <w:pPr>
        <w:rPr>
          <w:rFonts w:eastAsia="Batang"/>
          <w:b/>
          <w:sz w:val="28"/>
          <w:szCs w:val="28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5353D7" w14:paraId="62BEFAD4" w14:textId="77777777" w:rsidTr="005353D7">
        <w:tc>
          <w:tcPr>
            <w:tcW w:w="4926" w:type="dxa"/>
          </w:tcPr>
          <w:p w14:paraId="6663E52E" w14:textId="3E1FC42B" w:rsidR="005353D7" w:rsidRDefault="00330012" w:rsidP="00330012">
            <w:pPr>
              <w:jc w:val="both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val="kk-KZ"/>
              </w:rPr>
              <w:t xml:space="preserve">И.о </w:t>
            </w:r>
            <w:proofErr w:type="spellStart"/>
            <w:r w:rsidRPr="00B405CF">
              <w:rPr>
                <w:b/>
                <w:bCs/>
                <w:sz w:val="28"/>
                <w:szCs w:val="28"/>
              </w:rPr>
              <w:t>п</w:t>
            </w:r>
            <w:r w:rsidR="005353D7" w:rsidRPr="00B405CF">
              <w:rPr>
                <w:b/>
                <w:bCs/>
                <w:sz w:val="28"/>
                <w:szCs w:val="28"/>
              </w:rPr>
              <w:t>редседател</w:t>
            </w:r>
            <w:proofErr w:type="spellEnd"/>
            <w:r>
              <w:rPr>
                <w:b/>
                <w:bCs/>
                <w:sz w:val="28"/>
                <w:szCs w:val="28"/>
                <w:lang w:val="kk-KZ"/>
              </w:rPr>
              <w:t>я</w:t>
            </w:r>
            <w:r w:rsidR="005353D7" w:rsidRPr="00B405CF">
              <w:rPr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4927" w:type="dxa"/>
            <w:vAlign w:val="bottom"/>
          </w:tcPr>
          <w:p w14:paraId="215C0881" w14:textId="79105C00" w:rsidR="005353D7" w:rsidRDefault="00330012" w:rsidP="005353D7">
            <w:pPr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Ж. Есенбекова</w:t>
            </w:r>
            <w:bookmarkStart w:id="0" w:name="_GoBack"/>
            <w:bookmarkEnd w:id="0"/>
          </w:p>
        </w:tc>
      </w:tr>
    </w:tbl>
    <w:p w14:paraId="1E53CDBF" w14:textId="77777777" w:rsidR="00232261" w:rsidRPr="004A6116" w:rsidRDefault="00232261" w:rsidP="00232261">
      <w:pPr>
        <w:ind w:firstLine="567"/>
        <w:rPr>
          <w:rFonts w:eastAsia="Batang"/>
          <w:sz w:val="28"/>
          <w:szCs w:val="28"/>
        </w:rPr>
      </w:pPr>
    </w:p>
    <w:sectPr w:rsidR="00232261" w:rsidRPr="004A6116" w:rsidSect="00526125">
      <w:headerReference w:type="default" r:id="rId8"/>
      <w:headerReference w:type="first" r:id="rId9"/>
      <w:pgSz w:w="11906" w:h="16838" w:code="9"/>
      <w:pgMar w:top="1418" w:right="851" w:bottom="709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20.06.2023 15:49 Яшкина Гульнара Бердыгуловна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20.06.2023 17:29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20.06.2023 17:33 Есенбекова Ж.Р ((и.о Еликбаев К.Н.))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9F0DB69" w14:textId="77777777" w:rsidR="007B272F" w:rsidRDefault="007B272F">
      <w:r>
        <w:separator/>
      </w:r>
    </w:p>
  </w:endnote>
  <w:endnote w:type="continuationSeparator" w:id="0">
    <w:p w14:paraId="66137983" w14:textId="77777777" w:rsidR="007B272F" w:rsidRDefault="007B27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23.06.2023 13:06.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23.06.2023 13:06.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ED15F28" w14:textId="77777777" w:rsidR="007B272F" w:rsidRDefault="007B272F">
      <w:r>
        <w:separator/>
      </w:r>
    </w:p>
  </w:footnote>
  <w:footnote w:type="continuationSeparator" w:id="0">
    <w:p w14:paraId="25F87126" w14:textId="77777777" w:rsidR="007B272F" w:rsidRDefault="007B272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78B6EF" w14:textId="58E0BC6B" w:rsidR="00C15D0E" w:rsidRDefault="00FB08DE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w:pict w14:anchorId="644AD6CD"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14:paraId="0599C479" w14:textId="77777777"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 w14:anchorId="261F7015"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14:paraId="2D8399D9" w14:textId="77777777"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Қазбек Н.Д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7C8EC58D" w14:textId="77777777" w:rsidTr="007F571D">
      <w:trPr>
        <w:trHeight w:val="1612"/>
      </w:trPr>
      <w:tc>
        <w:tcPr>
          <w:tcW w:w="3812" w:type="dxa"/>
          <w:vAlign w:val="center"/>
        </w:tcPr>
        <w:p w14:paraId="5DFD7C69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609AB1A4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99DD731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7553AE2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BC0BFE7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C3D9AC0" w14:textId="77777777" w:rsidR="000E73EE" w:rsidRPr="0013109A" w:rsidRDefault="00FB08DE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 w14:anchorId="73DD2322"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14:paraId="32667A36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Қазбек Н.Д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67A5B"/>
    <w:rsid w:val="000722A0"/>
    <w:rsid w:val="00077644"/>
    <w:rsid w:val="00077963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45C2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6322C"/>
    <w:rsid w:val="00164006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D7DD6"/>
    <w:rsid w:val="001E1C4C"/>
    <w:rsid w:val="001E2F28"/>
    <w:rsid w:val="001E5EA7"/>
    <w:rsid w:val="001E77F9"/>
    <w:rsid w:val="001F089D"/>
    <w:rsid w:val="001F2C5C"/>
    <w:rsid w:val="001F3735"/>
    <w:rsid w:val="001F6F5C"/>
    <w:rsid w:val="00202CD6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2261"/>
    <w:rsid w:val="00234A89"/>
    <w:rsid w:val="0024076E"/>
    <w:rsid w:val="00244497"/>
    <w:rsid w:val="00246589"/>
    <w:rsid w:val="00252EA2"/>
    <w:rsid w:val="00256F39"/>
    <w:rsid w:val="00270C39"/>
    <w:rsid w:val="00272755"/>
    <w:rsid w:val="002814FB"/>
    <w:rsid w:val="0028247F"/>
    <w:rsid w:val="002846FE"/>
    <w:rsid w:val="00290E14"/>
    <w:rsid w:val="00293D3B"/>
    <w:rsid w:val="002951B7"/>
    <w:rsid w:val="00296138"/>
    <w:rsid w:val="0029680F"/>
    <w:rsid w:val="002B5CEE"/>
    <w:rsid w:val="002B6C4C"/>
    <w:rsid w:val="002C520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4622"/>
    <w:rsid w:val="003262C5"/>
    <w:rsid w:val="00326E01"/>
    <w:rsid w:val="00330012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B92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3D7"/>
    <w:rsid w:val="005354EA"/>
    <w:rsid w:val="00535696"/>
    <w:rsid w:val="00535CD5"/>
    <w:rsid w:val="00536665"/>
    <w:rsid w:val="00540078"/>
    <w:rsid w:val="005434A6"/>
    <w:rsid w:val="00556EC2"/>
    <w:rsid w:val="005571A1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E54AE"/>
    <w:rsid w:val="005F1BCF"/>
    <w:rsid w:val="005F3369"/>
    <w:rsid w:val="00600CCC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C2B7B"/>
    <w:rsid w:val="006E21E0"/>
    <w:rsid w:val="006E2248"/>
    <w:rsid w:val="006E2FE0"/>
    <w:rsid w:val="006E57FB"/>
    <w:rsid w:val="006F09A0"/>
    <w:rsid w:val="006F1762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272F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7F5B40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0A5F"/>
    <w:rsid w:val="0090584E"/>
    <w:rsid w:val="00913DD3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66E3A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9B5"/>
    <w:rsid w:val="00A746F4"/>
    <w:rsid w:val="00A764DE"/>
    <w:rsid w:val="00A76E0E"/>
    <w:rsid w:val="00A77BEE"/>
    <w:rsid w:val="00A80DAE"/>
    <w:rsid w:val="00A86D32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657D"/>
    <w:rsid w:val="00AD0540"/>
    <w:rsid w:val="00AD4394"/>
    <w:rsid w:val="00AE0013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16429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2E1A"/>
    <w:rsid w:val="00B63E95"/>
    <w:rsid w:val="00B72473"/>
    <w:rsid w:val="00B730B2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A7B3F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03F6D"/>
    <w:rsid w:val="00C1663D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3F"/>
    <w:rsid w:val="00C6737F"/>
    <w:rsid w:val="00C7323E"/>
    <w:rsid w:val="00C7373D"/>
    <w:rsid w:val="00C771C9"/>
    <w:rsid w:val="00C77B23"/>
    <w:rsid w:val="00C8689C"/>
    <w:rsid w:val="00C86CFA"/>
    <w:rsid w:val="00C9624F"/>
    <w:rsid w:val="00C97A82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D760E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2F5F"/>
    <w:rsid w:val="00D62FD1"/>
    <w:rsid w:val="00D640FA"/>
    <w:rsid w:val="00D659F8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A10B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DF2F90"/>
    <w:rsid w:val="00DF513B"/>
    <w:rsid w:val="00E04FCA"/>
    <w:rsid w:val="00E12F08"/>
    <w:rsid w:val="00E13F87"/>
    <w:rsid w:val="00E20C8A"/>
    <w:rsid w:val="00E36E2C"/>
    <w:rsid w:val="00E44816"/>
    <w:rsid w:val="00E4644A"/>
    <w:rsid w:val="00E47996"/>
    <w:rsid w:val="00E500F9"/>
    <w:rsid w:val="00E56B31"/>
    <w:rsid w:val="00E617BF"/>
    <w:rsid w:val="00E66BC6"/>
    <w:rsid w:val="00E71C99"/>
    <w:rsid w:val="00E721EA"/>
    <w:rsid w:val="00E72995"/>
    <w:rsid w:val="00E733B7"/>
    <w:rsid w:val="00E80C6B"/>
    <w:rsid w:val="00E8591C"/>
    <w:rsid w:val="00E9282D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38FC"/>
    <w:rsid w:val="00F852E9"/>
    <w:rsid w:val="00F85931"/>
    <w:rsid w:val="00FA50DC"/>
    <w:rsid w:val="00FB5E95"/>
    <w:rsid w:val="00FC0116"/>
    <w:rsid w:val="00FC4A4A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4:docId w14:val="57E4D287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39" Type="http://schemas.openxmlformats.org/officeDocument/2006/relationships/image" Target="media/image939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1</Pages>
  <Words>235</Words>
  <Characters>1344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50</cp:revision>
  <dcterms:created xsi:type="dcterms:W3CDTF">2022-07-28T03:30:00Z</dcterms:created>
  <dcterms:modified xsi:type="dcterms:W3CDTF">2023-06-20T06:54:00Z</dcterms:modified>
</cp:coreProperties>
</file>